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C5" w:rsidRDefault="0032201D" w:rsidP="007B68C5">
      <w:pPr>
        <w:widowControl w:val="0"/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0" w:line="325" w:lineRule="exac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220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346075</wp:posOffset>
            </wp:positionV>
            <wp:extent cx="5717540" cy="8086725"/>
            <wp:effectExtent l="0" t="0" r="0" b="9525"/>
            <wp:wrapSquare wrapText="bothSides"/>
            <wp:docPr id="3" name="Рисунок 3" descr="C:\Users\Зам\Desktop\Document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\Desktop\Document_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201D" w:rsidRDefault="0032201D" w:rsidP="007B68C5">
      <w:pPr>
        <w:widowControl w:val="0"/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0" w:line="325" w:lineRule="exac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2201D" w:rsidRDefault="0032201D" w:rsidP="007B68C5">
      <w:pPr>
        <w:widowControl w:val="0"/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0" w:line="325" w:lineRule="exac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2201D" w:rsidRDefault="0032201D" w:rsidP="007B68C5">
      <w:pPr>
        <w:widowControl w:val="0"/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0" w:line="325" w:lineRule="exac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B68C5" w:rsidRDefault="00CF2089" w:rsidP="0032201D">
      <w:pPr>
        <w:shd w:val="clear" w:color="auto" w:fill="FFFFFF"/>
        <w:spacing w:before="325" w:line="314" w:lineRule="exact"/>
        <w:jc w:val="center"/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3</w:t>
      </w:r>
      <w:r w:rsidR="007B68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 Участники Конкурса</w:t>
      </w:r>
    </w:p>
    <w:p w:rsidR="007B68C5" w:rsidRDefault="0032201D" w:rsidP="007B68C5">
      <w:pPr>
        <w:shd w:val="clear" w:color="auto" w:fill="FFFFFF"/>
        <w:spacing w:line="314" w:lineRule="exact"/>
        <w:ind w:left="-426" w:right="430" w:firstLine="499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="007B68C5">
        <w:rPr>
          <w:rFonts w:ascii="Times New Roman" w:eastAsia="Times New Roman" w:hAnsi="Times New Roman" w:cs="Times New Roman"/>
          <w:sz w:val="28"/>
          <w:szCs w:val="28"/>
        </w:rPr>
        <w:t xml:space="preserve"> отрядных вожатых могут принять участие </w:t>
      </w:r>
      <w:r w:rsidR="007B68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обучающиеся </w:t>
      </w:r>
      <w:r w:rsidR="007B68C5">
        <w:rPr>
          <w:rFonts w:ascii="Times New Roman" w:eastAsia="Times New Roman" w:hAnsi="Times New Roman" w:cs="Times New Roman"/>
          <w:sz w:val="28"/>
          <w:szCs w:val="28"/>
        </w:rPr>
        <w:t>8-11</w:t>
      </w:r>
      <w:r w:rsidR="007B68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классов, </w:t>
      </w:r>
      <w:r w:rsidR="007B68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активно работающие </w:t>
      </w:r>
      <w:r w:rsidR="007B68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 детскими общественными объединениями, коллективами младшего и среднего школьного возраста </w:t>
      </w:r>
      <w:r w:rsidR="007B68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не менее </w:t>
      </w:r>
      <w:r w:rsidR="007B68C5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одного года.</w:t>
      </w:r>
    </w:p>
    <w:p w:rsidR="007B68C5" w:rsidRDefault="007B68C5" w:rsidP="007B68C5">
      <w:pPr>
        <w:shd w:val="clear" w:color="auto" w:fill="FFFFFF"/>
        <w:spacing w:line="314" w:lineRule="exact"/>
        <w:ind w:left="-42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Участие в конкурсе является добровольным.</w:t>
      </w:r>
    </w:p>
    <w:p w:rsidR="007B68C5" w:rsidRDefault="007B68C5" w:rsidP="007B68C5">
      <w:pPr>
        <w:shd w:val="clear" w:color="auto" w:fill="FFFFFF"/>
        <w:spacing w:line="314" w:lineRule="exact"/>
        <w:ind w:left="-426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7B68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4. Организация и проведение Конкурса</w:t>
      </w:r>
    </w:p>
    <w:p w:rsidR="007B68C5" w:rsidRDefault="007B68C5" w:rsidP="007B68C5">
      <w:pPr>
        <w:shd w:val="clear" w:color="auto" w:fill="FFFFFF"/>
        <w:spacing w:line="314" w:lineRule="exact"/>
        <w:ind w:left="-42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 проводится в 3</w:t>
      </w:r>
      <w:r w:rsidRPr="007B68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этапа </w:t>
      </w:r>
    </w:p>
    <w:p w:rsidR="00CF2089" w:rsidRPr="00610881" w:rsidRDefault="00CF2089" w:rsidP="007B68C5">
      <w:pPr>
        <w:shd w:val="clear" w:color="auto" w:fill="FFFFFF"/>
        <w:spacing w:line="314" w:lineRule="exact"/>
        <w:ind w:left="-426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61088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1 этап – школьный </w:t>
      </w:r>
    </w:p>
    <w:p w:rsidR="007B68C5" w:rsidRDefault="00610881" w:rsidP="007B68C5">
      <w:pPr>
        <w:shd w:val="clear" w:color="auto" w:fill="FFFFFF"/>
        <w:tabs>
          <w:tab w:val="left" w:pos="0"/>
          <w:tab w:val="left" w:pos="2009"/>
        </w:tabs>
        <w:spacing w:line="314" w:lineRule="exact"/>
        <w:ind w:left="-426" w:right="43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B68C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B68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 </w:t>
      </w:r>
      <w:r w:rsidR="007B68C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68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муниципальный (очный) – 7 февраля 2017 года. </w:t>
      </w:r>
    </w:p>
    <w:p w:rsidR="007B68C5" w:rsidRDefault="00610881" w:rsidP="007B68C5">
      <w:pPr>
        <w:shd w:val="clear" w:color="auto" w:fill="FFFFFF"/>
        <w:tabs>
          <w:tab w:val="left" w:pos="567"/>
        </w:tabs>
        <w:spacing w:line="314" w:lineRule="exact"/>
        <w:ind w:left="-426" w:right="430" w:firstLine="557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Конкурсная программа будет состоять из</w:t>
      </w:r>
      <w:r w:rsidR="007B68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68C5" w:rsidRDefault="007B68C5" w:rsidP="007B68C5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8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интеллектуальных </w:t>
      </w:r>
      <w:r w:rsidR="00610881">
        <w:rPr>
          <w:rFonts w:ascii="Times New Roman" w:eastAsia="Times New Roman" w:hAnsi="Times New Roman" w:cs="Times New Roman"/>
          <w:sz w:val="28"/>
          <w:szCs w:val="28"/>
        </w:rPr>
        <w:t xml:space="preserve">конкурсов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(на знание прав и обязанностей несовершеннолетних, знание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 деятельности детских общественных организаций Республики Татарстан);</w:t>
      </w:r>
    </w:p>
    <w:p w:rsidR="007B68C5" w:rsidRDefault="00610881" w:rsidP="007B68C5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8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конкурсов </w:t>
      </w:r>
      <w:r w:rsidR="007B68C5">
        <w:rPr>
          <w:rFonts w:ascii="Times New Roman" w:eastAsia="Times New Roman" w:hAnsi="Times New Roman" w:cs="Times New Roman"/>
          <w:spacing w:val="-2"/>
          <w:sz w:val="28"/>
          <w:szCs w:val="28"/>
        </w:rPr>
        <w:t>на общую эрудицию;</w:t>
      </w:r>
    </w:p>
    <w:p w:rsidR="007B68C5" w:rsidRDefault="007B68C5" w:rsidP="007B68C5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8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игровых и сценических </w:t>
      </w:r>
      <w:r w:rsidR="00610881">
        <w:rPr>
          <w:rFonts w:ascii="Times New Roman" w:eastAsia="Times New Roman" w:hAnsi="Times New Roman" w:cs="Times New Roman"/>
          <w:sz w:val="28"/>
          <w:szCs w:val="28"/>
        </w:rPr>
        <w:t xml:space="preserve">конкурсов </w:t>
      </w:r>
      <w:r>
        <w:rPr>
          <w:rFonts w:ascii="Times New Roman" w:eastAsia="Times New Roman" w:hAnsi="Times New Roman" w:cs="Times New Roman"/>
          <w:sz w:val="28"/>
          <w:szCs w:val="28"/>
        </w:rPr>
        <w:t>(песенных, театральных и т.п.);</w:t>
      </w:r>
    </w:p>
    <w:p w:rsidR="007B68C5" w:rsidRDefault="007B68C5" w:rsidP="007B68C5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8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оформительского мастерства;</w:t>
      </w:r>
    </w:p>
    <w:p w:rsidR="007B68C5" w:rsidRDefault="007B68C5" w:rsidP="007B68C5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8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педагогических ситуаций.</w:t>
      </w:r>
    </w:p>
    <w:p w:rsidR="007B68C5" w:rsidRDefault="007B68C5" w:rsidP="007B68C5">
      <w:pPr>
        <w:shd w:val="clear" w:color="auto" w:fill="FFFFFF"/>
        <w:tabs>
          <w:tab w:val="left" w:pos="567"/>
        </w:tabs>
        <w:spacing w:line="314" w:lineRule="exact"/>
        <w:ind w:left="-426" w:right="430" w:firstLine="56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</w:t>
      </w:r>
      <w:r w:rsidR="00610881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этапа Конкурса оргкомитет высылает до </w:t>
      </w:r>
      <w:r w:rsidR="00D530C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февраля 2017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электронный адрес </w:t>
      </w:r>
      <w:r w:rsidR="00610881">
        <w:rPr>
          <w:rFonts w:ascii="Times New Roman" w:eastAsia="Times New Roman" w:hAnsi="Times New Roman" w:cs="Times New Roman"/>
          <w:sz w:val="28"/>
          <w:szCs w:val="28"/>
        </w:rPr>
        <w:t>МБУ «Центр внешкольной работы»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68C5" w:rsidRDefault="007B68C5" w:rsidP="007B68C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after="0" w:line="325" w:lineRule="exact"/>
        <w:ind w:left="-426" w:right="43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прот</w:t>
      </w:r>
      <w:r w:rsidR="006404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окол школьного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="006404C6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№1);</w:t>
      </w:r>
    </w:p>
    <w:p w:rsidR="007B68C5" w:rsidRDefault="007B68C5" w:rsidP="007B68C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after="0" w:line="325" w:lineRule="exact"/>
        <w:ind w:left="-426" w:right="44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презентацию-отчет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(не более 10 слайдов)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проведенном Конкурсе;</w:t>
      </w:r>
    </w:p>
    <w:p w:rsidR="007B68C5" w:rsidRDefault="007B68C5" w:rsidP="007B68C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after="0" w:line="325" w:lineRule="exac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заявку на участие;</w:t>
      </w:r>
    </w:p>
    <w:p w:rsidR="007B68C5" w:rsidRDefault="007B68C5" w:rsidP="007B68C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before="12" w:after="0" w:line="325" w:lineRule="exac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презентацию с информацией о конкурсанте </w:t>
      </w:r>
      <w:r>
        <w:rPr>
          <w:rFonts w:ascii="Times New Roman" w:eastAsia="Times New Roman" w:hAnsi="Times New Roman" w:cs="Times New Roman"/>
          <w:sz w:val="28"/>
          <w:szCs w:val="28"/>
        </w:rPr>
        <w:t>(не более 15 слайдов);</w:t>
      </w:r>
    </w:p>
    <w:p w:rsidR="007B68C5" w:rsidRDefault="007B68C5" w:rsidP="006404C6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after="0" w:line="325" w:lineRule="exact"/>
        <w:ind w:left="-426" w:right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авторский сценарий общего дела конкурсанта с его отрядом,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котором конкурсант принимает непосредственное участие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68C5" w:rsidRDefault="007B68C5" w:rsidP="007B68C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846"/>
        </w:tabs>
        <w:autoSpaceDE w:val="0"/>
        <w:autoSpaceDN w:val="0"/>
        <w:adjustRightInd w:val="0"/>
        <w:spacing w:before="12"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эссе «95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Пионерии. Как быть наследником вожатских традиций?»</w:t>
      </w:r>
    </w:p>
    <w:p w:rsidR="007B68C5" w:rsidRDefault="007B68C5" w:rsidP="006404C6">
      <w:pPr>
        <w:shd w:val="clear" w:color="auto" w:fill="FFFFFF"/>
        <w:tabs>
          <w:tab w:val="left" w:pos="0"/>
        </w:tabs>
        <w:spacing w:after="0" w:line="314" w:lineRule="exact"/>
        <w:ind w:left="-426"/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проведения мастер- класса для обмена опытом с вожатыми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6404C6">
        <w:rPr>
          <w:rFonts w:ascii="Times New Roman" w:eastAsia="Times New Roman" w:hAnsi="Times New Roman" w:cs="Times New Roman"/>
          <w:sz w:val="28"/>
          <w:szCs w:val="28"/>
        </w:rPr>
        <w:t xml:space="preserve">Тексты материалов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должны отвечать следующим требованиям:</w:t>
      </w:r>
    </w:p>
    <w:p w:rsidR="007B68C5" w:rsidRDefault="007B68C5" w:rsidP="007B68C5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  <w:tab w:val="left" w:pos="2009"/>
        </w:tabs>
        <w:autoSpaceDE w:val="0"/>
        <w:autoSpaceDN w:val="0"/>
        <w:adjustRightInd w:val="0"/>
        <w:spacing w:after="0" w:line="314" w:lineRule="exact"/>
        <w:ind w:left="-426" w:right="430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текст должен быть расположен на одной стороне листа, напечатан через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полуторный межстрочный интервал, шрифт обычный (не жирный, не курсив), </w:t>
      </w:r>
      <w:r w:rsidR="0061088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Times</w:t>
      </w:r>
      <w:r w:rsidR="00610881" w:rsidRPr="006108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1088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New</w:t>
      </w:r>
      <w:r w:rsidR="00610881" w:rsidRPr="006108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1088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Roman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14 кегль;</w:t>
      </w:r>
    </w:p>
    <w:p w:rsidR="007B68C5" w:rsidRDefault="007B68C5" w:rsidP="007B68C5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  <w:tab w:val="left" w:pos="2009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поля: слева - 2,75 см,</w:t>
      </w:r>
      <w:r w:rsidR="006108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справа - 2,25 см, сверху - 3 см,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снизу - 2 см;</w:t>
      </w:r>
    </w:p>
    <w:p w:rsidR="007B68C5" w:rsidRDefault="007B68C5" w:rsidP="006404C6">
      <w:pPr>
        <w:shd w:val="clear" w:color="auto" w:fill="FFFFFF"/>
        <w:tabs>
          <w:tab w:val="left" w:pos="-142"/>
          <w:tab w:val="left" w:pos="2009"/>
        </w:tabs>
        <w:spacing w:after="0" w:line="314" w:lineRule="exact"/>
        <w:ind w:left="-426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нумерация страниц - верхний колонтитул (справа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proofErr w:type="gramEnd"/>
      <w:r w:rsidR="006404C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иллюстрационные материалы (фотографии) должны быть в электронном виде</w:t>
      </w:r>
    </w:p>
    <w:p w:rsidR="007B68C5" w:rsidRDefault="007B68C5" w:rsidP="006404C6">
      <w:pPr>
        <w:shd w:val="clear" w:color="auto" w:fill="FFFFFF"/>
        <w:tabs>
          <w:tab w:val="left" w:pos="567"/>
        </w:tabs>
        <w:spacing w:after="0" w:line="314" w:lineRule="exact"/>
        <w:ind w:left="-426"/>
      </w:pPr>
      <w:r>
        <w:rPr>
          <w:rFonts w:ascii="Times New Roman" w:eastAsia="Times New Roman" w:hAnsi="Times New Roman" w:cs="Times New Roman"/>
          <w:sz w:val="28"/>
          <w:szCs w:val="28"/>
        </w:rPr>
        <w:t>отдельными файлами, при этом все представленные иллюстрационные материалы должны содержать пояснения к ним.</w:t>
      </w:r>
    </w:p>
    <w:p w:rsidR="004B0C23" w:rsidRDefault="004B0C23" w:rsidP="004B0C23">
      <w:pPr>
        <w:shd w:val="clear" w:color="auto" w:fill="FFFFFF"/>
        <w:tabs>
          <w:tab w:val="left" w:pos="0"/>
        </w:tabs>
        <w:spacing w:before="325" w:line="314" w:lineRule="exact"/>
        <w:ind w:left="-426"/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1069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республиканский (заочный).</w:t>
      </w:r>
    </w:p>
    <w:p w:rsidR="007B68C5" w:rsidRDefault="004B0C23" w:rsidP="004B0C23">
      <w:pPr>
        <w:shd w:val="clear" w:color="auto" w:fill="FFFFFF"/>
        <w:spacing w:line="314" w:lineRule="exact"/>
        <w:ind w:left="-709" w:right="488" w:firstLine="425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Экспертиза электронных документов вожатых, составление рейтинга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конкурсантов по итогам экспертизы, определение участников финала Экспертным советом.</w:t>
      </w:r>
    </w:p>
    <w:p w:rsidR="004B0C23" w:rsidRDefault="004B0C23" w:rsidP="004B0C23">
      <w:pPr>
        <w:shd w:val="clear" w:color="auto" w:fill="FFFFFF"/>
        <w:spacing w:line="314" w:lineRule="exact"/>
        <w:ind w:left="-426" w:right="41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106968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республиканский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(очный).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Финалисты проходят конкурсный отбор на звание победителя в одной из номинаций, необходимо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предоставить все оригиналы документов и папку с портфолио.</w:t>
      </w:r>
    </w:p>
    <w:p w:rsidR="004B0C23" w:rsidRDefault="004B0C23" w:rsidP="004B0C23">
      <w:pPr>
        <w:shd w:val="clear" w:color="auto" w:fill="FFFFFF"/>
        <w:spacing w:before="325" w:line="314" w:lineRule="exact"/>
        <w:ind w:left="-42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Очный этап будет состоять из 6 конкурсных процедур:</w:t>
      </w:r>
    </w:p>
    <w:p w:rsid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pacing w:val="-35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 w:rsidR="00610881">
        <w:rPr>
          <w:rFonts w:ascii="Times New Roman" w:eastAsia="Times New Roman" w:hAnsi="Times New Roman" w:cs="Times New Roman"/>
          <w:spacing w:val="-1"/>
          <w:sz w:val="28"/>
          <w:szCs w:val="28"/>
        </w:rPr>
        <w:t>опрезентация</w:t>
      </w:r>
      <w:proofErr w:type="spellEnd"/>
      <w:r w:rsidR="0061088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(не более 4х минут)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 w:right="44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 по теоретическим (правовым, педагогическим) вопросам детского движения.</w:t>
      </w:r>
    </w:p>
    <w:p w:rsid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 w:right="43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Проведение внеклассного мероприятия с использованием материалов из 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собственной творческой копилки. Одним из основных критериев оценки тура является степень самостоятельности разработки.</w:t>
      </w:r>
    </w:p>
    <w:p w:rsid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 w:right="43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Сложные педагогические ситуации из опыта деятельности и их решения, </w:t>
      </w:r>
      <w:r>
        <w:rPr>
          <w:rFonts w:ascii="Times New Roman" w:eastAsia="Times New Roman" w:hAnsi="Times New Roman" w:cs="Times New Roman"/>
          <w:sz w:val="28"/>
          <w:szCs w:val="28"/>
        </w:rPr>
        <w:t>оптимальные с точки зрения вожатого.</w:t>
      </w:r>
    </w:p>
    <w:p w:rsid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Дискуссия или круглый стол по вопросам организации детского досуга.</w:t>
      </w:r>
    </w:p>
    <w:p w:rsidR="004B0C23" w:rsidRPr="004B0C23" w:rsidRDefault="004B0C23" w:rsidP="004B0C23">
      <w:pPr>
        <w:widowControl w:val="0"/>
        <w:numPr>
          <w:ilvl w:val="0"/>
          <w:numId w:val="4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ind w:left="-426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Знание истории пионерского движения.</w:t>
      </w:r>
    </w:p>
    <w:p w:rsidR="004B0C23" w:rsidRDefault="004B0C23" w:rsidP="004B0C23">
      <w:pPr>
        <w:widowControl w:val="0"/>
        <w:shd w:val="clear" w:color="auto" w:fill="FFFFFF"/>
        <w:tabs>
          <w:tab w:val="left" w:pos="2055"/>
        </w:tabs>
        <w:autoSpaceDE w:val="0"/>
        <w:autoSpaceDN w:val="0"/>
        <w:adjustRightInd w:val="0"/>
        <w:spacing w:after="0" w:line="314" w:lineRule="exact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</w:p>
    <w:p w:rsidR="006404C6" w:rsidRDefault="006404C6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</w:p>
    <w:p w:rsidR="006404C6" w:rsidRDefault="006404C6" w:rsidP="006404C6">
      <w:pPr>
        <w:shd w:val="clear" w:color="auto" w:fill="FFFFFF"/>
        <w:spacing w:before="267" w:line="325" w:lineRule="exact"/>
        <w:ind w:left="-5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№ 1 </w:t>
      </w:r>
    </w:p>
    <w:p w:rsidR="006404C6" w:rsidRDefault="006404C6" w:rsidP="006404C6">
      <w:pPr>
        <w:shd w:val="clear" w:color="auto" w:fill="FFFFFF"/>
        <w:spacing w:before="267" w:line="325" w:lineRule="exact"/>
        <w:ind w:left="-567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</w:p>
    <w:p w:rsidR="006404C6" w:rsidRDefault="006404C6" w:rsidP="006404C6">
      <w:pPr>
        <w:shd w:val="clear" w:color="auto" w:fill="FFFFFF"/>
        <w:spacing w:before="314" w:line="314" w:lineRule="exact"/>
        <w:ind w:left="-42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№1 заседания жюри школьного </w:t>
      </w:r>
      <w:r w:rsidR="00D530C3">
        <w:rPr>
          <w:rFonts w:ascii="Times New Roman" w:eastAsia="Times New Roman" w:hAnsi="Times New Roman" w:cs="Times New Roman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</w:p>
    <w:p w:rsidR="006404C6" w:rsidRDefault="006404C6" w:rsidP="006404C6">
      <w:pPr>
        <w:shd w:val="clear" w:color="auto" w:fill="FFFFFF"/>
        <w:spacing w:line="314" w:lineRule="exact"/>
        <w:ind w:left="-426"/>
        <w:jc w:val="center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отрядных вожатых «Замечательный вожатый»</w:t>
      </w:r>
    </w:p>
    <w:p w:rsidR="006404C6" w:rsidRDefault="006404C6" w:rsidP="006404C6">
      <w:pPr>
        <w:shd w:val="clear" w:color="auto" w:fill="FFFFFF"/>
        <w:tabs>
          <w:tab w:val="left" w:leader="underscore" w:pos="4332"/>
        </w:tabs>
        <w:spacing w:line="314" w:lineRule="exact"/>
        <w:ind w:left="-42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РТ</w:t>
      </w:r>
    </w:p>
    <w:p w:rsidR="006404C6" w:rsidRDefault="006404C6" w:rsidP="00D530C3">
      <w:pPr>
        <w:shd w:val="clear" w:color="auto" w:fill="FFFFFF"/>
        <w:tabs>
          <w:tab w:val="left" w:pos="7655"/>
        </w:tabs>
        <w:spacing w:before="302"/>
        <w:ind w:left="-426"/>
      </w:pP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»</w:t>
      </w:r>
      <w:r>
        <w:rPr>
          <w:rFonts w:eastAsia="Times New Roman"/>
          <w:sz w:val="28"/>
          <w:szCs w:val="28"/>
        </w:rPr>
        <w:tab/>
      </w:r>
      <w:r w:rsidR="00106968">
        <w:rPr>
          <w:rFonts w:ascii="Times New Roman" w:eastAsia="Times New Roman" w:cs="Times New Roman"/>
          <w:spacing w:val="-3"/>
          <w:sz w:val="28"/>
          <w:szCs w:val="28"/>
        </w:rPr>
        <w:t>2017</w:t>
      </w:r>
      <w:r>
        <w:rPr>
          <w:rFonts w:asci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года</w:t>
      </w:r>
    </w:p>
    <w:p w:rsidR="006404C6" w:rsidRDefault="006404C6" w:rsidP="006404C6">
      <w:pPr>
        <w:shd w:val="clear" w:color="auto" w:fill="FFFFFF"/>
        <w:spacing w:before="314"/>
        <w:ind w:left="-426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Организатор конкурса:</w:t>
      </w:r>
    </w:p>
    <w:p w:rsidR="006404C6" w:rsidRDefault="006404C6" w:rsidP="006404C6">
      <w:pPr>
        <w:shd w:val="clear" w:color="auto" w:fill="FFFFFF"/>
        <w:tabs>
          <w:tab w:val="left" w:leader="underscore" w:pos="7258"/>
        </w:tabs>
        <w:spacing w:before="627"/>
        <w:ind w:left="-42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школьном </w:t>
      </w:r>
      <w:r w:rsidR="00D530C3">
        <w:rPr>
          <w:rFonts w:ascii="Times New Roman" w:eastAsia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конкурсе участвовало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человек</w:t>
      </w:r>
    </w:p>
    <w:p w:rsidR="006404C6" w:rsidRDefault="006404C6" w:rsidP="006404C6">
      <w:pPr>
        <w:shd w:val="clear" w:color="auto" w:fill="FFFFFF"/>
        <w:tabs>
          <w:tab w:val="left" w:leader="underscore" w:pos="10022"/>
        </w:tabs>
        <w:spacing w:before="302"/>
        <w:ind w:left="-42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районный этап Конкурса   от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404C6" w:rsidRDefault="006404C6" w:rsidP="006404C6">
      <w:pPr>
        <w:shd w:val="clear" w:color="auto" w:fill="FFFFFF"/>
        <w:spacing w:before="290" w:line="314" w:lineRule="exact"/>
        <w:ind w:left="-567"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представить следующего номинанта: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6259"/>
      </w:tblGrid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победителя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адрес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 почта, телефон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9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прописке)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2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1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662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spacing w:line="325" w:lineRule="exact"/>
              <w:ind w:left="12" w:right="70"/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Место работы, должность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32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ind w:left="23"/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Название ДОО или ШУС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  <w:tr w:rsidR="006404C6" w:rsidTr="005F00DA">
        <w:trPr>
          <w:trHeight w:hRule="exact" w:val="1963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  <w:spacing w:line="314" w:lineRule="exact"/>
              <w:ind w:left="12" w:right="23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Сведения о подшефном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коллективе (класс, кол-во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учащихся, ФИО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классного руководителя,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контактный телефон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рук.)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4C6" w:rsidRDefault="006404C6" w:rsidP="005F00DA">
            <w:pPr>
              <w:shd w:val="clear" w:color="auto" w:fill="FFFFFF"/>
            </w:pPr>
          </w:p>
        </w:tc>
      </w:tr>
    </w:tbl>
    <w:p w:rsidR="006404C6" w:rsidRDefault="006404C6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</w:p>
    <w:p w:rsidR="006404C6" w:rsidRDefault="006404C6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</w:p>
    <w:p w:rsidR="006404C6" w:rsidRDefault="006404C6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</w:p>
    <w:p w:rsidR="006404C6" w:rsidRDefault="006404C6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</w:p>
    <w:p w:rsidR="004B0C23" w:rsidRDefault="004B0C23" w:rsidP="004B0C23">
      <w:pPr>
        <w:shd w:val="clear" w:color="auto" w:fill="FFFFFF"/>
        <w:spacing w:before="290" w:line="314" w:lineRule="exact"/>
        <w:ind w:left="-56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№ 2 </w:t>
      </w:r>
    </w:p>
    <w:p w:rsidR="004B0C23" w:rsidRDefault="004B0C23" w:rsidP="004B0C23">
      <w:pPr>
        <w:shd w:val="clear" w:color="auto" w:fill="FFFFFF"/>
        <w:spacing w:before="290" w:line="314" w:lineRule="exact"/>
        <w:ind w:left="-567" w:right="836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на участие в </w:t>
      </w:r>
      <w:r w:rsidR="006404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районном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этапе республиканского конкурса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«Замечательный вожатый»</w:t>
      </w:r>
    </w:p>
    <w:p w:rsidR="004B0C23" w:rsidRDefault="00D530C3" w:rsidP="004B0C23">
      <w:pPr>
        <w:shd w:val="clear" w:color="auto" w:fill="FFFFFF"/>
        <w:tabs>
          <w:tab w:val="left" w:leader="underscore" w:pos="10266"/>
        </w:tabs>
        <w:spacing w:line="314" w:lineRule="exact"/>
        <w:ind w:left="-567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Образовательная организация</w:t>
      </w:r>
      <w:r w:rsidR="004B0C2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B0C23" w:rsidRDefault="004B0C23" w:rsidP="004B0C23">
      <w:pPr>
        <w:shd w:val="clear" w:color="auto" w:fill="FFFFFF"/>
        <w:spacing w:line="314" w:lineRule="exact"/>
        <w:ind w:left="-56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направляет для участия в конкурсе отрядных вожатых</w:t>
      </w:r>
    </w:p>
    <w:p w:rsidR="004B0C23" w:rsidRDefault="004B0C23" w:rsidP="004B0C23">
      <w:pPr>
        <w:shd w:val="clear" w:color="auto" w:fill="FFFFFF"/>
        <w:spacing w:line="314" w:lineRule="exact"/>
        <w:ind w:left="-56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детских общественных объединений</w:t>
      </w:r>
    </w:p>
    <w:p w:rsidR="004B0C23" w:rsidRDefault="004B0C23" w:rsidP="004B0C23">
      <w:pPr>
        <w:shd w:val="clear" w:color="auto" w:fill="FFFFFF"/>
        <w:spacing w:line="314" w:lineRule="exact"/>
        <w:ind w:left="1057"/>
        <w:jc w:val="center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«Замечательный вожатый»:</w:t>
      </w:r>
    </w:p>
    <w:tbl>
      <w:tblPr>
        <w:tblW w:w="11154" w:type="dxa"/>
        <w:tblInd w:w="-1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2"/>
        <w:gridCol w:w="975"/>
        <w:gridCol w:w="1695"/>
        <w:gridCol w:w="1138"/>
        <w:gridCol w:w="1417"/>
        <w:gridCol w:w="1266"/>
        <w:gridCol w:w="1115"/>
        <w:gridCol w:w="1138"/>
        <w:gridCol w:w="1498"/>
      </w:tblGrid>
      <w:tr w:rsidR="004B0C23" w:rsidTr="00D530C3">
        <w:trPr>
          <w:trHeight w:hRule="exact" w:val="302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32"/>
            </w:pPr>
            <w:r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39"/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74"/>
            </w:pPr>
            <w:r>
              <w:rPr>
                <w:rFonts w:ascii="Times New Roman" w:eastAsia="Times New Roman" w:hAnsi="Times New Roman" w:cs="Times New Roman"/>
                <w:spacing w:val="-3"/>
              </w:rPr>
              <w:t>Паспортные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63"/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14"/>
            </w:pPr>
            <w:r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05"/>
            </w:pPr>
            <w:r>
              <w:rPr>
                <w:rFonts w:ascii="Times New Roman" w:eastAsia="Times New Roman" w:hAnsi="Times New Roman" w:cs="Times New Roman"/>
                <w:spacing w:val="-5"/>
              </w:rPr>
              <w:t>Контакт-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09"/>
            </w:pPr>
            <w:r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09"/>
            </w:pPr>
            <w:r>
              <w:rPr>
                <w:rFonts w:ascii="Times New Roman" w:eastAsia="Times New Roman" w:hAnsi="Times New Roman" w:cs="Times New Roman"/>
              </w:rPr>
              <w:t>ДОО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</w:rPr>
              <w:t>ФИО</w:t>
            </w:r>
          </w:p>
        </w:tc>
      </w:tr>
      <w:tr w:rsidR="004B0C23" w:rsidTr="00D530C3">
        <w:trPr>
          <w:trHeight w:hRule="exact" w:val="267"/>
        </w:trPr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58"/>
            </w:pPr>
            <w:r>
              <w:rPr>
                <w:rFonts w:ascii="Times New Roman" w:eastAsia="Times New Roman" w:hAnsi="Times New Roman" w:cs="Times New Roman"/>
                <w:spacing w:val="-3"/>
              </w:rPr>
              <w:t>участника</w:t>
            </w: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14"/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95"/>
            </w:pPr>
            <w:r>
              <w:rPr>
                <w:rFonts w:ascii="Times New Roman" w:eastAsia="Times New Roman" w:hAnsi="Times New Roman" w:cs="Times New Roman"/>
              </w:rPr>
              <w:t>данные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39"/>
            </w:pPr>
            <w:r>
              <w:rPr>
                <w:rFonts w:ascii="Times New Roman" w:eastAsia="Times New Roman" w:hAnsi="Times New Roman" w:cs="Times New Roman"/>
              </w:rPr>
              <w:t>учебы,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3"/>
            </w:pPr>
            <w:r>
              <w:rPr>
                <w:rFonts w:ascii="Times New Roman" w:eastAsia="Times New Roman" w:hAnsi="Times New Roman" w:cs="Times New Roman"/>
                <w:spacing w:val="-4"/>
              </w:rPr>
              <w:t>проживания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2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2"/>
            </w:pPr>
            <w:r>
              <w:rPr>
                <w:rFonts w:ascii="Times New Roman" w:eastAsia="Times New Roman" w:hAnsi="Times New Roman" w:cs="Times New Roman"/>
                <w:spacing w:val="-2"/>
              </w:rPr>
              <w:t>родителе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3"/>
            </w:pPr>
            <w:r>
              <w:rPr>
                <w:rFonts w:ascii="Times New Roman" w:eastAsia="Times New Roman" w:hAnsi="Times New Roman" w:cs="Times New Roman"/>
                <w:spacing w:val="-4"/>
              </w:rPr>
              <w:t>участник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</w:rPr>
              <w:t>руководите</w:t>
            </w:r>
          </w:p>
        </w:tc>
      </w:tr>
      <w:tr w:rsidR="004B0C23" w:rsidTr="00D530C3">
        <w:trPr>
          <w:trHeight w:hRule="exact" w:val="244"/>
        </w:trPr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05"/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81"/>
            </w:pPr>
            <w:r>
              <w:rPr>
                <w:rFonts w:ascii="Times New Roman" w:hAnsi="Times New Roman" w:cs="Times New Roman"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серия, номер,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09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499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28"/>
            </w:pPr>
            <w:r>
              <w:rPr>
                <w:rFonts w:ascii="Times New Roman" w:eastAsia="Times New Roman" w:hAnsi="Times New Roman" w:cs="Times New Roman"/>
              </w:rPr>
              <w:t>телефон</w:t>
            </w:r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72"/>
            </w:pPr>
            <w:r>
              <w:rPr>
                <w:rFonts w:ascii="Times New Roman" w:eastAsia="Times New Roman" w:hAnsi="Times New Roman" w:cs="Times New Roman"/>
              </w:rPr>
              <w:t>и,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05"/>
            </w:pPr>
            <w:r>
              <w:rPr>
                <w:rFonts w:ascii="Times New Roman" w:eastAsia="Times New Roman" w:hAnsi="Times New Roman" w:cs="Times New Roman"/>
              </w:rPr>
              <w:t>а, сайт,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</w:rPr>
              <w:t>ля, место</w:t>
            </w:r>
          </w:p>
        </w:tc>
      </w:tr>
      <w:tr w:rsidR="004B0C23" w:rsidTr="00D530C3">
        <w:trPr>
          <w:trHeight w:hRule="exact" w:val="244"/>
        </w:trPr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3"/>
            </w:pPr>
            <w:r>
              <w:rPr>
                <w:rFonts w:ascii="Times New Roman" w:eastAsia="Times New Roman" w:hAnsi="Times New Roman" w:cs="Times New Roman"/>
                <w:spacing w:val="-6"/>
              </w:rPr>
              <w:t>рожден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место и дата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05"/>
            </w:pPr>
            <w:r>
              <w:rPr>
                <w:rFonts w:ascii="Times New Roman" w:eastAsia="Times New Roman" w:hAnsi="Times New Roman" w:cs="Times New Roman"/>
                <w:spacing w:val="-4"/>
              </w:rPr>
              <w:t>указанием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93"/>
            </w:pPr>
            <w:r>
              <w:rPr>
                <w:rFonts w:ascii="Times New Roman" w:hAnsi="Times New Roman" w:cs="Times New Roman"/>
                <w:spacing w:val="-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мобиль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-</w:t>
            </w:r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58"/>
            </w:pPr>
            <w:r>
              <w:rPr>
                <w:rFonts w:ascii="Times New Roman" w:eastAsia="Times New Roman" w:hAnsi="Times New Roman" w:cs="Times New Roman"/>
                <w:spacing w:val="-4"/>
              </w:rPr>
              <w:t>телефон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39"/>
            </w:pPr>
            <w:r>
              <w:rPr>
                <w:rFonts w:ascii="Times New Roman" w:eastAsia="Times New Roman" w:hAnsi="Times New Roman" w:cs="Times New Roman"/>
              </w:rPr>
              <w:t>группа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работы,</w:t>
            </w:r>
          </w:p>
        </w:tc>
      </w:tr>
      <w:tr w:rsidR="004B0C23" w:rsidTr="00D530C3">
        <w:trPr>
          <w:trHeight w:hRule="exact" w:val="766"/>
        </w:trPr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25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spacing w:line="244" w:lineRule="exact"/>
              <w:ind w:left="81" w:right="81" w:firstLine="395"/>
            </w:pPr>
            <w:r>
              <w:rPr>
                <w:rFonts w:ascii="Times New Roman" w:eastAsia="Times New Roman" w:hAnsi="Times New Roman" w:cs="Times New Roman"/>
              </w:rPr>
              <w:t xml:space="preserve">вы д.),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ИНН, СНИЛС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186"/>
            </w:pPr>
            <w:r>
              <w:rPr>
                <w:rFonts w:ascii="Times New Roman" w:eastAsia="Times New Roman" w:hAnsi="Times New Roman" w:cs="Times New Roman"/>
              </w:rPr>
              <w:t>индекса)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Pr="00D530C3" w:rsidRDefault="004B0C23" w:rsidP="005F00DA">
            <w:pPr>
              <w:shd w:val="clear" w:color="auto" w:fill="FFFFFF"/>
              <w:spacing w:line="255" w:lineRule="exact"/>
              <w:ind w:left="70" w:right="105"/>
            </w:pPr>
            <w:proofErr w:type="spellStart"/>
            <w:r>
              <w:rPr>
                <w:rFonts w:ascii="Times New Roman" w:eastAsia="Times New Roman" w:hAnsi="Times New Roman" w:cs="Times New Roman"/>
                <w:spacing w:val="-9"/>
              </w:rPr>
              <w:t>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9"/>
              </w:rPr>
              <w:t>и,дома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="00D530C3">
              <w:rPr>
                <w:rFonts w:ascii="Times New Roman" w:eastAsia="Times New Roman" w:hAnsi="Times New Roman" w:cs="Times New Roman"/>
              </w:rPr>
              <w:t>шний</w:t>
            </w:r>
            <w:proofErr w:type="spellEnd"/>
            <w:r w:rsidR="00D530C3">
              <w:rPr>
                <w:rFonts w:ascii="Times New Roman" w:eastAsia="Times New Roman" w:hAnsi="Times New Roman" w:cs="Times New Roman"/>
              </w:rPr>
              <w:t>) е-</w:t>
            </w:r>
            <w:r w:rsidR="00D530C3">
              <w:rPr>
                <w:rFonts w:ascii="Times New Roman" w:eastAsia="Times New Roman" w:hAnsi="Times New Roman" w:cs="Times New Roman"/>
                <w:lang w:val="en-US"/>
              </w:rPr>
              <w:t>mail</w:t>
            </w:r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83"/>
            </w:pP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ind w:left="30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87"/>
                <w:sz w:val="30"/>
                <w:szCs w:val="30"/>
              </w:rPr>
              <w:t>вк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  <w:spacing w:line="255" w:lineRule="exact"/>
              <w:ind w:left="70" w:right="139"/>
              <w:jc w:val="center"/>
            </w:pPr>
            <w:r>
              <w:rPr>
                <w:rFonts w:ascii="Times New Roman" w:eastAsia="Times New Roman" w:hAnsi="Times New Roman" w:cs="Times New Roman"/>
                <w:spacing w:val="-5"/>
              </w:rPr>
              <w:t xml:space="preserve">контактный </w:t>
            </w:r>
            <w:r>
              <w:rPr>
                <w:rFonts w:ascii="Times New Roman" w:eastAsia="Times New Roman" w:hAnsi="Times New Roman" w:cs="Times New Roman"/>
              </w:rPr>
              <w:t>телефон</w:t>
            </w:r>
          </w:p>
        </w:tc>
      </w:tr>
      <w:tr w:rsidR="004B0C23" w:rsidTr="00D530C3">
        <w:trPr>
          <w:trHeight w:hRule="exact" w:val="279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C23" w:rsidRDefault="004B0C23" w:rsidP="005F00DA">
            <w:pPr>
              <w:shd w:val="clear" w:color="auto" w:fill="FFFFFF"/>
            </w:pPr>
          </w:p>
        </w:tc>
      </w:tr>
    </w:tbl>
    <w:p w:rsidR="004B0C23" w:rsidRDefault="004B0C23" w:rsidP="004B0C23">
      <w:pPr>
        <w:shd w:val="clear" w:color="auto" w:fill="FFFFFF"/>
        <w:spacing w:line="314" w:lineRule="exact"/>
        <w:ind w:left="-709" w:right="488" w:firstLine="425"/>
        <w:jc w:val="both"/>
      </w:pPr>
    </w:p>
    <w:p w:rsidR="00397314" w:rsidRPr="00D530C3" w:rsidRDefault="00CF2089">
      <w:pPr>
        <w:rPr>
          <w:rFonts w:ascii="Times New Roman" w:hAnsi="Times New Roman" w:cs="Times New Roman"/>
          <w:sz w:val="28"/>
          <w:szCs w:val="28"/>
        </w:rPr>
      </w:pPr>
      <w:r w:rsidRPr="00D530C3">
        <w:rPr>
          <w:rFonts w:ascii="Times New Roman" w:hAnsi="Times New Roman" w:cs="Times New Roman"/>
          <w:sz w:val="28"/>
          <w:szCs w:val="28"/>
        </w:rPr>
        <w:t xml:space="preserve">Число, печать и подпись </w:t>
      </w:r>
      <w:r w:rsidR="00D530C3">
        <w:rPr>
          <w:rFonts w:ascii="Times New Roman" w:hAnsi="Times New Roman" w:cs="Times New Roman"/>
          <w:sz w:val="28"/>
          <w:szCs w:val="28"/>
        </w:rPr>
        <w:t>директора</w:t>
      </w:r>
    </w:p>
    <w:sectPr w:rsidR="00397314" w:rsidRPr="00D5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1624AC0"/>
    <w:lvl w:ilvl="0">
      <w:numFmt w:val="bullet"/>
      <w:lvlText w:val="*"/>
      <w:lvlJc w:val="left"/>
    </w:lvl>
  </w:abstractNum>
  <w:abstractNum w:abstractNumId="1" w15:restartNumberingAfterBreak="0">
    <w:nsid w:val="08695D74"/>
    <w:multiLevelType w:val="singleLevel"/>
    <w:tmpl w:val="6ACED54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CD86DEA"/>
    <w:multiLevelType w:val="singleLevel"/>
    <w:tmpl w:val="0C42C61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14"/>
    <w:rsid w:val="00106968"/>
    <w:rsid w:val="0032201D"/>
    <w:rsid w:val="00397314"/>
    <w:rsid w:val="00422069"/>
    <w:rsid w:val="004B0C23"/>
    <w:rsid w:val="00610881"/>
    <w:rsid w:val="006404C6"/>
    <w:rsid w:val="007B68C5"/>
    <w:rsid w:val="00CF2089"/>
    <w:rsid w:val="00D5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4478-301C-4C32-B66B-90CB43D2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3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cp:lastPrinted>2017-01-20T07:13:00Z</cp:lastPrinted>
  <dcterms:created xsi:type="dcterms:W3CDTF">2017-01-20T05:52:00Z</dcterms:created>
  <dcterms:modified xsi:type="dcterms:W3CDTF">2017-01-20T10:53:00Z</dcterms:modified>
</cp:coreProperties>
</file>